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彼得前書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作者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 xml:space="preserve">傳統的說法, 本書的作者是使徒彼得, 但也有人質疑像彼得這樣一個加拉太漁夫, 怎可能寫出本書內成熟和優美的希臘文筆呢? </w:t>
      </w:r>
      <w:r>
        <w:rPr>
          <w:rFonts w:eastAsia="PMingLiU"/>
          <w:lang w:eastAsia="zh-TW"/>
        </w:rPr>
        <w:t>5:12</w:t>
      </w:r>
      <w:r>
        <w:rPr>
          <w:rFonts w:hint="eastAsia" w:eastAsia="PMingLiU"/>
          <w:lang w:eastAsia="zh-TW"/>
        </w:rPr>
        <w:t>暗示西拉有幫忙撰寫此信, 或可解了這個疑團.</w:t>
      </w:r>
    </w:p>
    <w:p>
      <w:pPr>
        <w:rPr>
          <w:rFonts w:eastAsia="PMingLiU"/>
          <w:lang w:eastAsia="zh-TW"/>
        </w:rPr>
      </w:pPr>
    </w:p>
    <w:p>
      <w:pPr>
        <w:rPr>
          <w:lang w:eastAsia="zh-TW"/>
        </w:rPr>
      </w:pPr>
      <w:r>
        <w:rPr>
          <w:rFonts w:hint="eastAsia"/>
          <w:lang w:eastAsia="zh-TW"/>
        </w:rPr>
        <w:t>日期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羅馬大火(主後64年</w:t>
      </w:r>
      <w:r>
        <w:rPr>
          <w:rFonts w:hint="eastAsia" w:asciiTheme="minorEastAsia" w:hAnsiTheme="minorEastAsia"/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rFonts w:hint="eastAsia" w:asciiTheme="minorEastAsia" w:hAnsiTheme="minorEastAsia"/>
          <w:lang w:eastAsia="zh-TW"/>
        </w:rPr>
        <w:t>至</w:t>
      </w:r>
      <w:r>
        <w:rPr>
          <w:rFonts w:hint="eastAsia" w:eastAsia="PMingLiU"/>
          <w:lang w:eastAsia="zh-TW"/>
        </w:rPr>
        <w:t>彼得離世 (主後68年) 之間.</w:t>
      </w:r>
    </w:p>
    <w:p>
      <w:pPr>
        <w:rPr>
          <w:rFonts w:eastAsia="PMingLiU"/>
          <w:lang w:eastAsia="zh-TW"/>
        </w:rPr>
      </w:pPr>
      <w:bookmarkStart w:id="0" w:name="_GoBack"/>
      <w:bookmarkEnd w:id="0"/>
    </w:p>
    <w:p>
      <w:pPr>
        <w:rPr>
          <w:lang w:eastAsia="zh-TW"/>
        </w:rPr>
      </w:pPr>
      <w:r>
        <w:rPr>
          <w:rFonts w:hint="eastAsia"/>
          <w:lang w:eastAsia="zh-TW"/>
        </w:rPr>
        <w:t>主題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在逼迫中的盼望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歷史背景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主後64年夏天, 大火摧毀了羅馬城大部分土地. 廣泛的意見都認為尼祿王需為這塲大火負責. 雖然他有嘗試去幫助那些無家可歸者, 但也不能減輕人民對他的懷疑.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因此他揀選了基督徒作為代罪者, 把責任推在他們身上.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在這事發生之前, 基督教被看作為猶太教中的一小撮信徒 (是羅馬帝國容許和合乎法律的宗教). 現在卻被認定為從猶太教分離出來, 是不容許和被禁制的宗教.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忽然間, 成為基督徒變成了犯罪的行為.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一浪又一浪的反對和迫害, 由羅馬城開始, 席捲全國.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這段時期, 保羅被斬頭, 而彼得被倒轉釘死在十字架上.</w:t>
      </w:r>
      <w:r>
        <w:rPr>
          <w:rFonts w:eastAsia="PMingLiU"/>
          <w:lang w:eastAsia="zh-TW"/>
        </w:rPr>
        <w:t xml:space="preserve"> </w:t>
      </w:r>
      <w:r>
        <w:rPr>
          <w:rFonts w:hint="eastAsia" w:eastAsia="PMingLiU"/>
          <w:lang w:eastAsia="zh-TW"/>
        </w:rPr>
        <w:t>彼得寫了此信給當時分散住在羅馬各省, 卽現今的土耳其 (1:1)</w:t>
      </w:r>
      <w:r>
        <w:rPr>
          <w:rFonts w:hint="eastAsia"/>
          <w:lang w:eastAsia="zh-TW"/>
        </w:rPr>
        <w:t xml:space="preserve"> </w:t>
      </w:r>
      <w:r>
        <w:rPr>
          <w:rFonts w:hint="eastAsia" w:eastAsia="PMingLiU"/>
          <w:lang w:eastAsia="zh-TW"/>
        </w:rPr>
        <w:t>的基督徒, 那時他們正開始經歷到迫害.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特徵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全書由始至終都是圍繞著</w:t>
      </w:r>
      <w:r>
        <w:rPr>
          <w:rFonts w:hint="eastAsia"/>
          <w:lang w:eastAsia="zh-TW"/>
        </w:rPr>
        <w:t xml:space="preserve"> “</w:t>
      </w:r>
      <w:r>
        <w:rPr>
          <w:rFonts w:hint="eastAsia" w:eastAsia="PMingLiU"/>
          <w:lang w:eastAsia="zh-TW"/>
        </w:rPr>
        <w:t>在逼害受苦中的盼望</w:t>
      </w:r>
      <w:r>
        <w:rPr>
          <w:rFonts w:hint="eastAsia" w:asciiTheme="minorEastAsia" w:hAnsiTheme="minorEastAsia"/>
          <w:lang w:eastAsia="zh-TW"/>
        </w:rPr>
        <w:t>”</w:t>
      </w:r>
      <w:r>
        <w:rPr>
          <w:rFonts w:hint="eastAsia" w:eastAsia="PMingLiU"/>
          <w:lang w:eastAsia="zh-TW"/>
        </w:rPr>
        <w:t>這個主題. 彼得觸及了一些問題, 例如基督徒在面對死亡, 嘲弄,</w:t>
      </w:r>
      <w:r>
        <w:rPr>
          <w:rFonts w:hint="eastAsia"/>
          <w:lang w:eastAsia="zh-TW"/>
        </w:rPr>
        <w:t xml:space="preserve"> </w:t>
      </w:r>
      <w:r>
        <w:rPr>
          <w:rFonts w:hint="eastAsia" w:eastAsia="PMingLiU"/>
          <w:lang w:eastAsia="zh-TW"/>
        </w:rPr>
        <w:t>迫逼, 邪惡的攻擊時 應當如何自處.</w:t>
      </w:r>
      <w:r>
        <w:rPr>
          <w:rFonts w:hint="eastAsia"/>
          <w:lang w:eastAsia="zh-TW"/>
        </w:rPr>
        <w:t xml:space="preserve"> </w:t>
      </w:r>
      <w:r>
        <w:rPr>
          <w:rFonts w:hint="eastAsia" w:eastAsia="PMingLiU"/>
          <w:lang w:eastAsia="zh-TW"/>
        </w:rPr>
        <w:t>綜觀全書, 耶穌被高舉為他們的盼望 (1:3), 他們的救主 (1:18-19), 他們的榜樣 (2:21-24) 和他們的主 (3:15, 21b-22)</w:t>
      </w:r>
      <w:r>
        <w:rPr>
          <w:rFonts w:hint="eastAsia"/>
          <w:lang w:eastAsia="zh-TW"/>
        </w:rPr>
        <w:t xml:space="preserve"> </w:t>
      </w:r>
      <w:r>
        <w:rPr>
          <w:rFonts w:hint="eastAsia" w:eastAsia="PMingLiU"/>
          <w:lang w:eastAsia="zh-TW"/>
        </w:rPr>
        <w:t>本書引用了很多舊約例證和暗喻, 也有篇幅是回應收錄在使徒行傳內彼得自己的講章.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大綱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1:1-12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的盼望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1:13-2:3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基督為我們 的犧牲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2:4-12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的根基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2:13-25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的榜樣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3:1-7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eastAsia="PMingLiU"/>
          <w:lang w:eastAsia="zh-TW"/>
        </w:rPr>
        <w:t>……</w:t>
      </w:r>
      <w:r>
        <w:rPr>
          <w:rFonts w:hint="eastAsia" w:eastAsia="PMingLiU"/>
          <w:lang w:eastAsia="zh-TW"/>
        </w:rPr>
        <w:t>在我們 的關係裏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3:8-22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的主</w:t>
      </w:r>
    </w:p>
    <w:p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4:1-11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的力量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4:12-19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的喜樂</w:t>
      </w: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5:1-14</w:t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ab/>
      </w:r>
      <w:r>
        <w:rPr>
          <w:rFonts w:hint="eastAsia" w:eastAsia="PMingLiU"/>
          <w:lang w:eastAsia="zh-TW"/>
        </w:rPr>
        <w:t>基督是我們 的牧者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啓思</w:t>
      </w:r>
    </w:p>
    <w:p>
      <w:pPr>
        <w:rPr>
          <w:rFonts w:eastAsia="PMingLiU" w:asciiTheme="minorEastAsia" w:hAnsiTheme="minorEastAsia"/>
          <w:lang w:eastAsia="zh-TW"/>
        </w:rPr>
      </w:pPr>
      <w:r>
        <w:rPr>
          <w:rFonts w:hint="eastAsia" w:eastAsia="PMingLiU"/>
          <w:lang w:eastAsia="zh-TW"/>
        </w:rPr>
        <w:t>當你參加馬拉松賽跑時</w:t>
      </w:r>
      <w:r>
        <w:rPr>
          <w:rFonts w:hint="eastAsia" w:asciiTheme="minorEastAsia" w:hAnsiTheme="minorEastAsia"/>
          <w:lang w:eastAsia="zh-TW"/>
        </w:rPr>
        <w:t>，跑了一半，你會說</w:t>
      </w:r>
      <w:r>
        <w:rPr>
          <w:rFonts w:hint="eastAsia" w:asciiTheme="minorEastAsia" w:hAnsiTheme="minorEastAsia"/>
        </w:rPr>
        <w:t>：</w:t>
      </w:r>
    </w:p>
    <w:p>
      <w:pPr>
        <w:pStyle w:val="4"/>
        <w:numPr>
          <w:ilvl w:val="0"/>
          <w:numId w:val="1"/>
        </w:num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快完成了</w:t>
      </w:r>
      <w:r>
        <w:rPr>
          <w:rFonts w:hint="eastAsia" w:asciiTheme="minorEastAsia" w:hAnsiTheme="minorEastAsia"/>
          <w:lang w:eastAsia="zh-TW"/>
        </w:rPr>
        <w:t>，</w:t>
      </w:r>
      <w:r>
        <w:rPr>
          <w:rFonts w:hint="eastAsia"/>
          <w:lang w:eastAsia="zh-TW"/>
        </w:rPr>
        <w:t>已經跑了一半</w:t>
      </w:r>
      <w:r>
        <w:rPr>
          <w:rFonts w:hint="eastAsia"/>
        </w:rPr>
        <w:t>？</w:t>
      </w:r>
    </w:p>
    <w:p>
      <w:pPr>
        <w:pStyle w:val="4"/>
        <w:numPr>
          <w:ilvl w:val="0"/>
          <w:numId w:val="1"/>
        </w:num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跑了這麽久</w:t>
      </w:r>
      <w:r>
        <w:rPr>
          <w:rFonts w:hint="eastAsia" w:asciiTheme="minorEastAsia" w:hAnsiTheme="minorEastAsia"/>
        </w:rPr>
        <w:t>，</w:t>
      </w:r>
      <w:r>
        <w:rPr>
          <w:rFonts w:hint="eastAsia"/>
        </w:rPr>
        <w:t>才只跑了一半？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進深</w:t>
      </w:r>
    </w:p>
    <w:p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4:1-</w:t>
      </w:r>
      <w:r>
        <w:rPr>
          <w:lang w:eastAsia="zh-TW"/>
        </w:rPr>
        <w:t>4</w:t>
      </w:r>
      <w:r>
        <w:rPr>
          <w:rFonts w:hint="eastAsia"/>
          <w:lang w:eastAsia="zh-TW"/>
        </w:rPr>
        <w:t>，12-</w:t>
      </w:r>
      <w:r>
        <w:rPr>
          <w:lang w:eastAsia="zh-TW"/>
        </w:rPr>
        <w:t>16</w:t>
      </w:r>
      <w:r>
        <w:rPr>
          <w:rFonts w:hint="eastAsia"/>
          <w:lang w:eastAsia="zh-TW"/>
        </w:rPr>
        <w:t>和5:8-</w:t>
      </w:r>
      <w:r>
        <w:rPr>
          <w:lang w:eastAsia="zh-TW"/>
        </w:rPr>
        <w:t>9</w:t>
      </w:r>
      <w:r>
        <w:rPr>
          <w:rFonts w:hint="eastAsia"/>
          <w:lang w:eastAsia="zh-TW"/>
        </w:rPr>
        <w:t>，這些信徒面對什麽問題，他們腦海中有什麽疑問？</w:t>
      </w:r>
    </w:p>
    <w:p>
      <w:pPr>
        <w:rPr>
          <w:rFonts w:eastAsia="PMingLiU"/>
          <w:lang w:eastAsia="zh-TW"/>
        </w:rPr>
      </w:pPr>
    </w:p>
    <w:p>
      <w:pPr>
        <w:rPr>
          <w:rFonts w:eastAsia="PMingLiU"/>
          <w:lang w:eastAsia="zh-TW"/>
        </w:rPr>
      </w:pPr>
      <w:r>
        <w:rPr>
          <w:rFonts w:hint="eastAsia" w:eastAsia="PMingLiU"/>
          <w:lang w:eastAsia="zh-TW"/>
        </w:rPr>
        <w:t>反思</w:t>
      </w:r>
    </w:p>
    <w:p>
      <w:pPr>
        <w:rPr>
          <w:rFonts w:hint="eastAsia" w:eastAsia="PMingLiU"/>
          <w:lang w:eastAsia="zh-TW"/>
        </w:rPr>
      </w:pPr>
      <w:r>
        <w:rPr>
          <w:rFonts w:hint="eastAsia" w:eastAsia="PMingLiU"/>
          <w:lang w:eastAsia="zh-TW"/>
        </w:rPr>
        <w:t>假如你身處把基督教判定是非法的宗教的國家</w:t>
      </w:r>
      <w:r>
        <w:rPr>
          <w:rFonts w:hint="eastAsia" w:asciiTheme="minorEastAsia" w:hAnsiTheme="minorEastAsia"/>
          <w:lang w:eastAsia="zh-TW"/>
        </w:rPr>
        <w:t>，基督教被禁制</w:t>
      </w:r>
      <w:r>
        <w:rPr>
          <w:rFonts w:hint="eastAsia" w:asciiTheme="minorEastAsia" w:hAnsiTheme="minorEastAsia"/>
        </w:rPr>
        <w:t>，　</w:t>
      </w:r>
      <w:r>
        <w:rPr>
          <w:rFonts w:hint="eastAsia" w:asciiTheme="minorEastAsia" w:hAnsiTheme="minorEastAsia"/>
          <w:lang w:eastAsia="zh-TW"/>
        </w:rPr>
        <w:t>你有沒有勇氣讓別人知道你是基督徒</w:t>
      </w:r>
      <w:r>
        <w:rPr>
          <w:rFonts w:hint="eastAsia" w:asciiTheme="minorEastAsia" w:hAnsiTheme="minorEastAsia"/>
        </w:rPr>
        <w:t>？</w:t>
      </w:r>
    </w:p>
    <w:p>
      <w:pPr>
        <w:rPr>
          <w:lang w:eastAsia="zh-TW"/>
        </w:rPr>
      </w:pPr>
    </w:p>
    <w:sectPr>
      <w:pgSz w:w="11906" w:h="16838"/>
      <w:pgMar w:top="1440" w:right="1800" w:bottom="1440" w:left="1800" w:header="708" w:footer="708" w:gutter="0"/>
      <w:cols w:equalWidth="0" w:num="2">
        <w:col w:w="3940" w:space="425"/>
        <w:col w:w="39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9776865">
    <w:nsid w:val="700B1E61"/>
    <w:multiLevelType w:val="multilevel"/>
    <w:tmpl w:val="700B1E61"/>
    <w:lvl w:ilvl="0" w:tentative="1">
      <w:start w:val="0"/>
      <w:numFmt w:val="bullet"/>
      <w:lvlText w:val="-"/>
      <w:lvlJc w:val="left"/>
      <w:pPr>
        <w:ind w:left="720" w:hanging="360"/>
      </w:pPr>
      <w:rPr>
        <w:rFonts w:hint="eastAsia" w:ascii="SimSun" w:hAnsi="SimSun" w:eastAsia="SimSun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79776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7"/>
    <w:rsid w:val="000D6C9E"/>
    <w:rsid w:val="00176639"/>
    <w:rsid w:val="00284F77"/>
    <w:rsid w:val="00454512"/>
    <w:rsid w:val="00485F7F"/>
    <w:rsid w:val="004A0D66"/>
    <w:rsid w:val="004E7F08"/>
    <w:rsid w:val="005812C3"/>
    <w:rsid w:val="005E553C"/>
    <w:rsid w:val="00882D7F"/>
    <w:rsid w:val="00977AAD"/>
    <w:rsid w:val="00977E50"/>
    <w:rsid w:val="00983333"/>
    <w:rsid w:val="009F490C"/>
    <w:rsid w:val="009F4D1D"/>
    <w:rsid w:val="009F7DD8"/>
    <w:rsid w:val="00AD774A"/>
    <w:rsid w:val="00B25657"/>
    <w:rsid w:val="00B35A7D"/>
    <w:rsid w:val="00C42ED5"/>
    <w:rsid w:val="00D83C55"/>
    <w:rsid w:val="00E250F4"/>
    <w:rsid w:val="00EB50BD"/>
    <w:rsid w:val="00ED67D9"/>
    <w:rsid w:val="00EE6B37"/>
    <w:rsid w:val="00F34A8A"/>
    <w:rsid w:val="00F72802"/>
    <w:rsid w:val="6A516483"/>
  </w:rsids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2016-02-16T22:49:00Z</dcterms:created>
  <dc:creator>harry kaba</dc:creator>
  <cp:lastModifiedBy>pc</cp:lastModifiedBy>
  <cp:lastPrinted>2016-02-20T10:19:53Z</cp:lastPrinted>
  <dcterms:modified xsi:type="dcterms:W3CDTF">2016-02-20T10:22:07Z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