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14" w:rsidRPr="004E7E14" w:rsidRDefault="004E7E14" w:rsidP="004E7E14">
      <w:pPr>
        <w:rPr>
          <w:lang w:eastAsia="zh-TW"/>
        </w:rPr>
      </w:pPr>
      <w:r>
        <w:rPr>
          <w:rFonts w:hint="eastAsia"/>
          <w:lang w:eastAsia="zh-TW"/>
        </w:rPr>
        <w:t>帖撒羅</w:t>
      </w:r>
      <w:r w:rsidRPr="004E7E14">
        <w:rPr>
          <w:rFonts w:hint="eastAsia"/>
          <w:lang w:eastAsia="zh-TW"/>
        </w:rPr>
        <w:t>尼迦前書</w:t>
      </w:r>
    </w:p>
    <w:p w:rsidR="004E7E14" w:rsidRPr="004E7E14" w:rsidRDefault="004E7E14" w:rsidP="004E7E14">
      <w:pPr>
        <w:rPr>
          <w:lang w:eastAsia="zh-TW"/>
        </w:rPr>
      </w:pPr>
    </w:p>
    <w:p w:rsidR="004E7E14" w:rsidRPr="004E7E14" w:rsidRDefault="004E7E14" w:rsidP="004E7E14">
      <w:pPr>
        <w:rPr>
          <w:lang w:eastAsia="zh-TW"/>
        </w:rPr>
      </w:pPr>
      <w:r w:rsidRPr="004E7E14">
        <w:rPr>
          <w:rFonts w:hint="eastAsia"/>
          <w:lang w:eastAsia="zh-TW"/>
        </w:rPr>
        <w:t>作者</w:t>
      </w:r>
    </w:p>
    <w:p w:rsidR="004E7E14" w:rsidRDefault="004E7E14" w:rsidP="004E7E14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使徒保羅</w:t>
      </w:r>
    </w:p>
    <w:p w:rsidR="000207AF" w:rsidRPr="000207AF" w:rsidRDefault="000207AF" w:rsidP="004E7E14">
      <w:pPr>
        <w:rPr>
          <w:rFonts w:eastAsia="PMingLiU" w:hint="eastAsia"/>
          <w:lang w:eastAsia="zh-TW"/>
        </w:rPr>
      </w:pPr>
    </w:p>
    <w:p w:rsidR="004E7E14" w:rsidRPr="004E7E14" w:rsidRDefault="00B55C40" w:rsidP="004E7E14">
      <w:pPr>
        <w:rPr>
          <w:lang w:eastAsia="zh-TW"/>
        </w:rPr>
      </w:pPr>
      <w:r w:rsidRPr="00B55C40">
        <w:rPr>
          <w:rFonts w:hint="eastAsia"/>
          <w:lang w:eastAsia="zh-TW"/>
        </w:rPr>
        <w:t>日</w:t>
      </w:r>
      <w:r w:rsidR="004E7E14" w:rsidRPr="004E7E14">
        <w:rPr>
          <w:rFonts w:hint="eastAsia"/>
          <w:lang w:eastAsia="zh-TW"/>
        </w:rPr>
        <w:t>期</w:t>
      </w:r>
    </w:p>
    <w:p w:rsidR="006039B2" w:rsidRPr="006039B2" w:rsidRDefault="004E7E14" w:rsidP="006039B2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主後</w:t>
      </w:r>
      <w:r w:rsidR="006039B2">
        <w:rPr>
          <w:rFonts w:hint="eastAsia"/>
          <w:lang w:eastAsia="zh-TW"/>
        </w:rPr>
        <w:t>51</w:t>
      </w:r>
      <w:r w:rsidR="006039B2">
        <w:rPr>
          <w:rFonts w:hint="eastAsia"/>
          <w:lang w:eastAsia="zh-TW"/>
        </w:rPr>
        <w:t>年</w:t>
      </w:r>
      <w:r w:rsidR="006039B2">
        <w:rPr>
          <w:rFonts w:hint="eastAsia"/>
          <w:lang w:eastAsia="zh-TW"/>
        </w:rPr>
        <w:t xml:space="preserve">, </w:t>
      </w:r>
      <w:r w:rsidR="006039B2" w:rsidRPr="006039B2">
        <w:rPr>
          <w:rFonts w:hint="eastAsia"/>
          <w:lang w:eastAsia="zh-TW"/>
        </w:rPr>
        <w:t>帖撒羅尼迦前書</w:t>
      </w:r>
      <w:r w:rsidR="006039B2">
        <w:rPr>
          <w:rFonts w:eastAsia="PMingLiU" w:hint="eastAsia"/>
          <w:lang w:eastAsia="zh-TW"/>
        </w:rPr>
        <w:t xml:space="preserve">, </w:t>
      </w:r>
      <w:r w:rsidR="006039B2">
        <w:rPr>
          <w:rFonts w:eastAsia="PMingLiU"/>
          <w:lang w:eastAsia="zh-TW"/>
        </w:rPr>
        <w:t xml:space="preserve"> </w:t>
      </w:r>
      <w:r w:rsidR="006039B2" w:rsidRPr="006039B2">
        <w:rPr>
          <w:rFonts w:eastAsia="PMingLiU" w:hint="eastAsia"/>
          <w:lang w:eastAsia="zh-TW"/>
        </w:rPr>
        <w:t>帖撒羅</w:t>
      </w:r>
      <w:r w:rsidR="006039B2">
        <w:rPr>
          <w:rFonts w:eastAsia="PMingLiU" w:hint="eastAsia"/>
          <w:lang w:eastAsia="zh-TW"/>
        </w:rPr>
        <w:t>尼迦</w:t>
      </w:r>
      <w:r w:rsidR="006039B2" w:rsidRPr="006039B2">
        <w:rPr>
          <w:rFonts w:eastAsia="PMingLiU" w:hint="eastAsia"/>
          <w:lang w:eastAsia="zh-TW"/>
        </w:rPr>
        <w:t>後書</w:t>
      </w:r>
      <w:r w:rsidR="006039B2">
        <w:rPr>
          <w:rFonts w:eastAsia="PMingLiU" w:hint="eastAsia"/>
          <w:lang w:eastAsia="zh-TW"/>
        </w:rPr>
        <w:t xml:space="preserve">, </w:t>
      </w:r>
      <w:r w:rsidR="006039B2">
        <w:rPr>
          <w:rFonts w:eastAsia="PMingLiU" w:hint="eastAsia"/>
          <w:lang w:eastAsia="zh-TW"/>
        </w:rPr>
        <w:t>或加</w:t>
      </w:r>
      <w:r w:rsidR="006039B2" w:rsidRPr="006039B2">
        <w:rPr>
          <w:rFonts w:eastAsia="PMingLiU" w:hint="eastAsia"/>
          <w:lang w:eastAsia="zh-TW"/>
        </w:rPr>
        <w:t>拉太書</w:t>
      </w:r>
      <w:r w:rsidR="006039B2">
        <w:rPr>
          <w:rFonts w:eastAsia="PMingLiU" w:hint="eastAsia"/>
          <w:lang w:eastAsia="zh-TW"/>
        </w:rPr>
        <w:t xml:space="preserve">, </w:t>
      </w:r>
      <w:r w:rsidR="006039B2">
        <w:rPr>
          <w:rFonts w:eastAsia="PMingLiU" w:hint="eastAsia"/>
          <w:lang w:eastAsia="zh-TW"/>
        </w:rPr>
        <w:t>是新約</w:t>
      </w:r>
      <w:r w:rsidR="006039B2" w:rsidRPr="006039B2">
        <w:rPr>
          <w:rFonts w:eastAsia="PMingLiU" w:hint="eastAsia"/>
          <w:lang w:eastAsia="zh-TW"/>
        </w:rPr>
        <w:t>聖經內保羅最早期的書信</w:t>
      </w:r>
      <w:r w:rsidR="006039B2">
        <w:rPr>
          <w:rFonts w:eastAsia="PMingLiU" w:hint="eastAsia"/>
          <w:lang w:eastAsia="zh-TW"/>
        </w:rPr>
        <w:t>.</w:t>
      </w:r>
    </w:p>
    <w:p w:rsidR="000207AF" w:rsidRDefault="000207AF" w:rsidP="004E7E14">
      <w:pPr>
        <w:rPr>
          <w:rFonts w:eastAsia="PMingLiU"/>
          <w:lang w:eastAsia="zh-TW"/>
        </w:rPr>
      </w:pPr>
    </w:p>
    <w:p w:rsidR="004E7E14" w:rsidRPr="004E7E14" w:rsidRDefault="004E7E14" w:rsidP="004E7E14">
      <w:pPr>
        <w:rPr>
          <w:lang w:eastAsia="zh-TW"/>
        </w:rPr>
      </w:pPr>
      <w:r w:rsidRPr="004E7E14">
        <w:rPr>
          <w:rFonts w:hint="eastAsia"/>
          <w:lang w:eastAsia="zh-TW"/>
        </w:rPr>
        <w:t>主題</w:t>
      </w:r>
    </w:p>
    <w:p w:rsidR="004E7E14" w:rsidRPr="00B55C40" w:rsidRDefault="00B55C40" w:rsidP="004E7E14">
      <w:pPr>
        <w:rPr>
          <w:rFonts w:eastAsia="PMingLiU"/>
          <w:lang w:eastAsia="zh-TW"/>
        </w:rPr>
      </w:pPr>
      <w:r w:rsidRPr="00B55C40">
        <w:rPr>
          <w:rFonts w:hint="eastAsia"/>
          <w:lang w:eastAsia="zh-TW"/>
        </w:rPr>
        <w:t>活</w:t>
      </w:r>
      <w:r>
        <w:rPr>
          <w:rFonts w:hint="eastAsia"/>
          <w:lang w:eastAsia="zh-TW"/>
        </w:rPr>
        <w:t>在基督</w:t>
      </w:r>
      <w:r w:rsidRPr="00B55C40">
        <w:rPr>
          <w:rFonts w:hint="eastAsia"/>
          <w:lang w:eastAsia="zh-TW"/>
        </w:rPr>
        <w:t>再來</w:t>
      </w:r>
      <w:r>
        <w:rPr>
          <w:rFonts w:hint="eastAsia"/>
          <w:lang w:eastAsia="zh-TW"/>
        </w:rPr>
        <w:t>的</w:t>
      </w:r>
      <w:r w:rsidRPr="00B55C40">
        <w:rPr>
          <w:rFonts w:hint="eastAsia"/>
          <w:lang w:eastAsia="zh-TW"/>
        </w:rPr>
        <w:t>光中</w:t>
      </w:r>
    </w:p>
    <w:p w:rsidR="000207AF" w:rsidRDefault="000207AF" w:rsidP="004E7E14">
      <w:pPr>
        <w:rPr>
          <w:rFonts w:eastAsia="PMingLiU"/>
          <w:lang w:eastAsia="zh-TW"/>
        </w:rPr>
      </w:pPr>
    </w:p>
    <w:p w:rsidR="004E7E14" w:rsidRDefault="004E7E14" w:rsidP="004E7E14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歷史背景</w:t>
      </w:r>
    </w:p>
    <w:p w:rsidR="001E7C14" w:rsidRDefault="001E7C14" w:rsidP="004E7E14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保羅第二次</w:t>
      </w:r>
      <w:r w:rsidRPr="001E7C14">
        <w:rPr>
          <w:rFonts w:eastAsia="PMingLiU" w:hint="eastAsia"/>
          <w:lang w:eastAsia="zh-TW"/>
        </w:rPr>
        <w:t>宣教旅程時</w:t>
      </w:r>
      <w:r>
        <w:rPr>
          <w:rFonts w:eastAsia="PMingLiU" w:hint="eastAsia"/>
          <w:lang w:eastAsia="zh-TW"/>
        </w:rPr>
        <w:t xml:space="preserve"> (</w:t>
      </w:r>
      <w:r w:rsidRPr="001E7C14">
        <w:rPr>
          <w:rFonts w:eastAsia="PMingLiU" w:hint="eastAsia"/>
          <w:lang w:eastAsia="zh-TW"/>
        </w:rPr>
        <w:t>使徒行傳</w:t>
      </w:r>
      <w:r>
        <w:rPr>
          <w:rFonts w:eastAsia="PMingLiU" w:hint="eastAsia"/>
          <w:lang w:eastAsia="zh-TW"/>
        </w:rPr>
        <w:t xml:space="preserve"> 17:1-9) </w:t>
      </w:r>
      <w:r>
        <w:rPr>
          <w:rFonts w:eastAsia="PMingLiU" w:hint="eastAsia"/>
          <w:lang w:eastAsia="zh-TW"/>
        </w:rPr>
        <w:t>探訪了這個在希臘</w:t>
      </w:r>
      <w:r w:rsidRPr="001E7C14">
        <w:rPr>
          <w:rFonts w:eastAsia="PMingLiU" w:hint="eastAsia"/>
          <w:lang w:eastAsia="zh-TW"/>
        </w:rPr>
        <w:t>北部的重要</w:t>
      </w:r>
      <w:r w:rsidR="00E41481" w:rsidRPr="00E41481">
        <w:rPr>
          <w:rFonts w:eastAsia="PMingLiU" w:hint="eastAsia"/>
          <w:lang w:eastAsia="zh-TW"/>
        </w:rPr>
        <w:t>城市</w:t>
      </w:r>
      <w:r w:rsidR="00E41481">
        <w:rPr>
          <w:rFonts w:eastAsia="PMingLiU" w:hint="eastAsia"/>
          <w:lang w:eastAsia="zh-TW"/>
        </w:rPr>
        <w:t xml:space="preserve">, </w:t>
      </w:r>
      <w:r w:rsidR="00E41481" w:rsidRPr="00E41481">
        <w:rPr>
          <w:rFonts w:eastAsia="PMingLiU" w:hint="eastAsia"/>
          <w:lang w:eastAsia="zh-TW"/>
        </w:rPr>
        <w:t>帖撒羅尼迦</w:t>
      </w:r>
      <w:r w:rsidR="00E41481">
        <w:rPr>
          <w:rFonts w:eastAsia="PMingLiU" w:hint="eastAsia"/>
          <w:lang w:eastAsia="zh-TW"/>
        </w:rPr>
        <w:t>.</w:t>
      </w:r>
    </w:p>
    <w:p w:rsidR="00987D5E" w:rsidRDefault="000207AF" w:rsidP="00987D5E">
      <w:pPr>
        <w:rPr>
          <w:rFonts w:eastAsia="PMingLiU"/>
          <w:lang w:eastAsia="zh-TW"/>
        </w:rPr>
      </w:pPr>
      <w:r w:rsidRPr="000207AF">
        <w:rPr>
          <w:rFonts w:eastAsia="PMingLiU" w:hint="eastAsia"/>
          <w:lang w:eastAsia="zh-TW"/>
        </w:rPr>
        <w:t>在</w:t>
      </w:r>
      <w:r w:rsidR="00E41481">
        <w:rPr>
          <w:rFonts w:eastAsia="PMingLiU" w:hint="eastAsia"/>
          <w:lang w:eastAsia="zh-TW"/>
        </w:rPr>
        <w:t>當地傳道只不過三個</w:t>
      </w:r>
      <w:r w:rsidR="00E41481" w:rsidRPr="00E41481">
        <w:rPr>
          <w:rFonts w:eastAsia="PMingLiU" w:hint="eastAsia"/>
          <w:lang w:eastAsia="zh-TW"/>
        </w:rPr>
        <w:t>星期</w:t>
      </w:r>
      <w:r w:rsidR="00E41481">
        <w:rPr>
          <w:rFonts w:eastAsia="PMingLiU" w:hint="eastAsia"/>
          <w:lang w:eastAsia="zh-TW"/>
        </w:rPr>
        <w:t xml:space="preserve">, </w:t>
      </w:r>
      <w:r w:rsidR="00E41481" w:rsidRPr="00E41481">
        <w:rPr>
          <w:rFonts w:eastAsia="PMingLiU" w:hint="eastAsia"/>
          <w:lang w:eastAsia="zh-TW"/>
        </w:rPr>
        <w:t>因為某些猶太人領袖為反對他而煽動暴亂</w:t>
      </w:r>
      <w:r w:rsidR="00E41481">
        <w:rPr>
          <w:rFonts w:eastAsia="PMingLiU" w:hint="eastAsia"/>
          <w:lang w:eastAsia="zh-TW"/>
        </w:rPr>
        <w:t xml:space="preserve">, </w:t>
      </w:r>
      <w:r w:rsidR="00E41481">
        <w:rPr>
          <w:rFonts w:eastAsia="PMingLiU" w:hint="eastAsia"/>
          <w:lang w:eastAsia="zh-TW"/>
        </w:rPr>
        <w:t>保羅就被</w:t>
      </w:r>
      <w:r w:rsidR="00E41481" w:rsidRPr="00E41481">
        <w:rPr>
          <w:rFonts w:eastAsia="PMingLiU" w:hint="eastAsia"/>
          <w:lang w:eastAsia="zh-TW"/>
        </w:rPr>
        <w:t>廹離開這個城市</w:t>
      </w:r>
      <w:r w:rsidR="00E41481">
        <w:rPr>
          <w:rFonts w:eastAsia="PMingLiU" w:hint="eastAsia"/>
          <w:lang w:eastAsia="zh-TW"/>
        </w:rPr>
        <w:t>.</w:t>
      </w:r>
      <w:r w:rsidR="00904FEB">
        <w:rPr>
          <w:rFonts w:eastAsia="PMingLiU"/>
          <w:lang w:eastAsia="zh-TW"/>
        </w:rPr>
        <w:t xml:space="preserve"> </w:t>
      </w:r>
      <w:r w:rsidR="00904FEB" w:rsidRPr="00904FEB">
        <w:rPr>
          <w:rFonts w:eastAsia="PMingLiU" w:hint="eastAsia"/>
          <w:lang w:eastAsia="zh-TW"/>
        </w:rPr>
        <w:t>這些猶太人領袖指控保羅</w:t>
      </w:r>
      <w:r w:rsidR="00904FEB">
        <w:rPr>
          <w:rFonts w:eastAsia="PMingLiU" w:hint="eastAsia"/>
          <w:lang w:eastAsia="zh-TW"/>
        </w:rPr>
        <w:t>煽動</w:t>
      </w:r>
      <w:r w:rsidR="00904FEB" w:rsidRPr="00904FEB">
        <w:rPr>
          <w:rFonts w:eastAsia="PMingLiU" w:hint="eastAsia"/>
          <w:lang w:eastAsia="zh-TW"/>
        </w:rPr>
        <w:t>羣衆反叛羅馬皇帝</w:t>
      </w:r>
      <w:r w:rsidR="00904FEB">
        <w:rPr>
          <w:rFonts w:eastAsia="PMingLiU" w:hint="eastAsia"/>
          <w:lang w:eastAsia="zh-TW"/>
        </w:rPr>
        <w:t>.</w:t>
      </w:r>
      <w:r w:rsidR="00211CC1">
        <w:rPr>
          <w:rFonts w:eastAsia="PMingLiU"/>
          <w:lang w:eastAsia="zh-TW"/>
        </w:rPr>
        <w:t xml:space="preserve"> </w:t>
      </w:r>
      <w:r w:rsidR="00211CC1">
        <w:rPr>
          <w:rFonts w:eastAsia="PMingLiU" w:hint="eastAsia"/>
          <w:lang w:eastAsia="zh-TW"/>
        </w:rPr>
        <w:t>保羅的敵人以保羅的離去作為証</w:t>
      </w:r>
      <w:r w:rsidR="00211CC1" w:rsidRPr="00211CC1">
        <w:rPr>
          <w:rFonts w:eastAsia="PMingLiU" w:hint="eastAsia"/>
          <w:lang w:eastAsia="zh-TW"/>
        </w:rPr>
        <w:t>據</w:t>
      </w:r>
      <w:r w:rsidR="00211CC1">
        <w:rPr>
          <w:rFonts w:eastAsia="PMingLiU" w:hint="eastAsia"/>
          <w:lang w:eastAsia="zh-TW"/>
        </w:rPr>
        <w:t xml:space="preserve">, </w:t>
      </w:r>
      <w:r w:rsidR="00211CC1" w:rsidRPr="00211CC1">
        <w:rPr>
          <w:rFonts w:eastAsia="PMingLiU" w:hint="eastAsia"/>
          <w:lang w:eastAsia="zh-TW"/>
        </w:rPr>
        <w:t>說</w:t>
      </w:r>
      <w:r w:rsidR="006700A3" w:rsidRPr="006700A3">
        <w:rPr>
          <w:rFonts w:eastAsia="PMingLiU" w:hint="eastAsia"/>
          <w:lang w:eastAsia="zh-TW"/>
        </w:rPr>
        <w:t>他是一個不可靠的詭詐者</w:t>
      </w:r>
      <w:r w:rsidR="006700A3">
        <w:rPr>
          <w:rFonts w:eastAsia="PMingLiU" w:hint="eastAsia"/>
          <w:lang w:eastAsia="zh-TW"/>
        </w:rPr>
        <w:t>.</w:t>
      </w:r>
      <w:r w:rsidR="00DB0B36">
        <w:rPr>
          <w:rFonts w:eastAsia="PMingLiU"/>
          <w:lang w:eastAsia="zh-TW"/>
        </w:rPr>
        <w:t xml:space="preserve"> </w:t>
      </w:r>
      <w:r w:rsidR="00DB0B36" w:rsidRPr="00DB0B36">
        <w:rPr>
          <w:rFonts w:eastAsia="PMingLiU" w:hint="eastAsia"/>
          <w:lang w:eastAsia="zh-TW"/>
        </w:rPr>
        <w:t>由於很關心那些初信者</w:t>
      </w:r>
      <w:r w:rsidR="00DB0B36">
        <w:rPr>
          <w:rFonts w:eastAsia="PMingLiU" w:hint="eastAsia"/>
          <w:lang w:eastAsia="zh-TW"/>
        </w:rPr>
        <w:t xml:space="preserve">, </w:t>
      </w:r>
      <w:r w:rsidR="00DB0B36" w:rsidRPr="00DB0B36">
        <w:rPr>
          <w:rFonts w:eastAsia="PMingLiU" w:hint="eastAsia"/>
          <w:lang w:eastAsia="zh-TW"/>
        </w:rPr>
        <w:t>保羅</w:t>
      </w:r>
      <w:r w:rsidR="00DB0B36">
        <w:rPr>
          <w:rFonts w:eastAsia="PMingLiU" w:hint="eastAsia"/>
          <w:lang w:eastAsia="zh-TW"/>
        </w:rPr>
        <w:t>派提摩太回去</w:t>
      </w:r>
      <w:r w:rsidR="00DB0B36" w:rsidRPr="00DB0B36">
        <w:rPr>
          <w:rFonts w:eastAsia="PMingLiU" w:hint="eastAsia"/>
          <w:lang w:eastAsia="zh-TW"/>
        </w:rPr>
        <w:t>鼓勵他們</w:t>
      </w:r>
      <w:r w:rsidR="00DB0B36">
        <w:rPr>
          <w:rFonts w:eastAsia="PMingLiU" w:hint="eastAsia"/>
          <w:lang w:eastAsia="zh-TW"/>
        </w:rPr>
        <w:t xml:space="preserve">. </w:t>
      </w:r>
      <w:r w:rsidR="00DB0B36">
        <w:rPr>
          <w:rFonts w:eastAsia="PMingLiU"/>
          <w:lang w:eastAsia="zh-TW"/>
        </w:rPr>
        <w:t xml:space="preserve"> </w:t>
      </w:r>
      <w:r w:rsidR="00DB0B36" w:rsidRPr="00DB0B36">
        <w:rPr>
          <w:rFonts w:eastAsia="PMingLiU" w:hint="eastAsia"/>
          <w:lang w:eastAsia="zh-TW"/>
        </w:rPr>
        <w:t>提摩太有兩個體會</w:t>
      </w:r>
      <w:r w:rsidR="00DB0B36">
        <w:rPr>
          <w:rFonts w:eastAsia="PMingLiU" w:hint="eastAsia"/>
          <w:lang w:eastAsia="zh-TW"/>
        </w:rPr>
        <w:t xml:space="preserve">. </w:t>
      </w:r>
      <w:r w:rsidR="00DB0B36" w:rsidRPr="00DB0B36">
        <w:rPr>
          <w:rFonts w:eastAsia="PMingLiU" w:hint="eastAsia"/>
          <w:lang w:eastAsia="zh-TW"/>
        </w:rPr>
        <w:t>整體來說仍然是好的訊息</w:t>
      </w:r>
      <w:r w:rsidR="00DB0B36">
        <w:rPr>
          <w:rFonts w:eastAsia="PMingLiU" w:hint="eastAsia"/>
          <w:lang w:eastAsia="zh-TW"/>
        </w:rPr>
        <w:t xml:space="preserve">.  </w:t>
      </w:r>
      <w:r w:rsidR="00DB0B36">
        <w:rPr>
          <w:rFonts w:eastAsia="PMingLiU" w:hint="eastAsia"/>
          <w:lang w:eastAsia="zh-TW"/>
        </w:rPr>
        <w:t>一</w:t>
      </w:r>
      <w:r w:rsidR="00DB0B36" w:rsidRPr="00DB0B36">
        <w:rPr>
          <w:rFonts w:eastAsia="PMingLiU" w:hint="eastAsia"/>
          <w:lang w:eastAsia="zh-TW"/>
        </w:rPr>
        <w:t>方面</w:t>
      </w:r>
      <w:r w:rsidR="00DB0B36">
        <w:rPr>
          <w:rFonts w:eastAsia="PMingLiU" w:hint="eastAsia"/>
          <w:lang w:eastAsia="zh-TW"/>
        </w:rPr>
        <w:t xml:space="preserve">, </w:t>
      </w:r>
      <w:r w:rsidR="00DB0B36">
        <w:rPr>
          <w:rFonts w:eastAsia="PMingLiU" w:hint="eastAsia"/>
          <w:lang w:eastAsia="zh-TW"/>
        </w:rPr>
        <w:t>雖然受到逼迫和保羅倉促地</w:t>
      </w:r>
      <w:r w:rsidR="00DB0B36" w:rsidRPr="00DB0B36">
        <w:rPr>
          <w:rFonts w:eastAsia="PMingLiU" w:hint="eastAsia"/>
          <w:lang w:eastAsia="zh-TW"/>
        </w:rPr>
        <w:t>離別</w:t>
      </w:r>
      <w:r w:rsidR="00DB0B36">
        <w:rPr>
          <w:rFonts w:eastAsia="PMingLiU" w:hint="eastAsia"/>
          <w:lang w:eastAsia="zh-TW"/>
        </w:rPr>
        <w:t xml:space="preserve">, </w:t>
      </w:r>
      <w:r w:rsidR="00DB0B36">
        <w:rPr>
          <w:rFonts w:eastAsia="PMingLiU" w:hint="eastAsia"/>
          <w:lang w:eastAsia="zh-TW"/>
        </w:rPr>
        <w:t>這些初信者的信心增長得很</w:t>
      </w:r>
      <w:r w:rsidR="00DB0B36" w:rsidRPr="00DB0B36">
        <w:rPr>
          <w:rFonts w:eastAsia="PMingLiU" w:hint="eastAsia"/>
          <w:lang w:eastAsia="zh-TW"/>
        </w:rPr>
        <w:t>快</w:t>
      </w:r>
      <w:r w:rsidR="00DB0B36">
        <w:rPr>
          <w:rFonts w:eastAsia="PMingLiU" w:hint="eastAsia"/>
          <w:lang w:eastAsia="zh-TW"/>
        </w:rPr>
        <w:t xml:space="preserve">. </w:t>
      </w:r>
      <w:r w:rsidR="00DB0B36">
        <w:rPr>
          <w:rFonts w:eastAsia="PMingLiU"/>
          <w:lang w:eastAsia="zh-TW"/>
        </w:rPr>
        <w:t xml:space="preserve"> </w:t>
      </w:r>
      <w:r w:rsidR="00DB0B36" w:rsidRPr="00DB0B36">
        <w:rPr>
          <w:rFonts w:eastAsia="PMingLiU" w:hint="eastAsia"/>
          <w:lang w:eastAsia="zh-TW"/>
        </w:rPr>
        <w:t>另一方面</w:t>
      </w:r>
      <w:r w:rsidR="00DB0B36">
        <w:rPr>
          <w:rFonts w:eastAsia="PMingLiU" w:hint="eastAsia"/>
          <w:lang w:eastAsia="zh-TW"/>
        </w:rPr>
        <w:t xml:space="preserve">, </w:t>
      </w:r>
      <w:r>
        <w:rPr>
          <w:rFonts w:eastAsia="PMingLiU"/>
          <w:lang w:eastAsia="zh-TW"/>
        </w:rPr>
        <w:t xml:space="preserve"> (</w:t>
      </w:r>
      <w:r w:rsidRPr="000207AF">
        <w:rPr>
          <w:rFonts w:eastAsia="PMingLiU" w:hint="eastAsia"/>
          <w:lang w:eastAsia="zh-TW"/>
        </w:rPr>
        <w:t>並不意外</w:t>
      </w:r>
      <w:r>
        <w:rPr>
          <w:rFonts w:eastAsia="PMingLiU" w:hint="eastAsia"/>
          <w:lang w:eastAsia="zh-TW"/>
        </w:rPr>
        <w:t xml:space="preserve">) </w:t>
      </w:r>
      <w:r w:rsidR="00DB0B36" w:rsidRPr="00DB0B36">
        <w:rPr>
          <w:rFonts w:eastAsia="PMingLiU" w:hint="eastAsia"/>
          <w:lang w:eastAsia="zh-TW"/>
        </w:rPr>
        <w:t>他們也在經歷一些問題</w:t>
      </w:r>
      <w:r w:rsidR="00DB0B36">
        <w:rPr>
          <w:rFonts w:eastAsia="PMingLiU" w:hint="eastAsia"/>
          <w:lang w:eastAsia="zh-TW"/>
        </w:rPr>
        <w:t xml:space="preserve">. </w:t>
      </w:r>
      <w:r w:rsidR="00DB0B36" w:rsidRPr="00DB0B36">
        <w:rPr>
          <w:rFonts w:eastAsia="PMingLiU" w:hint="eastAsia"/>
          <w:lang w:eastAsia="zh-TW"/>
        </w:rPr>
        <w:t>有些信徒並未完全明白福音</w:t>
      </w:r>
      <w:r w:rsidR="007A3FAE" w:rsidRPr="007A3FAE">
        <w:rPr>
          <w:rFonts w:eastAsia="PMingLiU" w:hint="eastAsia"/>
          <w:lang w:eastAsia="zh-TW"/>
        </w:rPr>
        <w:t>內暗示的道德規範</w:t>
      </w:r>
      <w:r w:rsidR="007A3FAE">
        <w:rPr>
          <w:rFonts w:eastAsia="PMingLiU" w:hint="eastAsia"/>
          <w:lang w:eastAsia="zh-TW"/>
        </w:rPr>
        <w:t>.</w:t>
      </w:r>
      <w:r w:rsidR="0021507A">
        <w:rPr>
          <w:rFonts w:eastAsia="PMingLiU"/>
          <w:lang w:eastAsia="zh-TW"/>
        </w:rPr>
        <w:t xml:space="preserve"> </w:t>
      </w:r>
      <w:r w:rsidR="0021507A">
        <w:rPr>
          <w:rFonts w:eastAsia="PMingLiU" w:hint="eastAsia"/>
          <w:lang w:eastAsia="zh-TW"/>
        </w:rPr>
        <w:t>尤其是</w:t>
      </w:r>
      <w:r w:rsidR="0021507A" w:rsidRPr="0021507A">
        <w:rPr>
          <w:rFonts w:eastAsia="PMingLiU" w:hint="eastAsia"/>
          <w:lang w:eastAsia="zh-TW"/>
        </w:rPr>
        <w:t>性愛行為很放縱</w:t>
      </w:r>
      <w:r w:rsidR="0021507A">
        <w:rPr>
          <w:rFonts w:eastAsia="PMingLiU" w:hint="eastAsia"/>
          <w:lang w:eastAsia="zh-TW"/>
        </w:rPr>
        <w:t xml:space="preserve"> (4:3-8). </w:t>
      </w:r>
      <w:r w:rsidR="0021507A" w:rsidRPr="0021507A">
        <w:rPr>
          <w:rFonts w:eastAsia="PMingLiU" w:hint="eastAsia"/>
          <w:lang w:eastAsia="zh-TW"/>
        </w:rPr>
        <w:t>再者</w:t>
      </w:r>
      <w:r w:rsidR="0021507A">
        <w:rPr>
          <w:rFonts w:eastAsia="PMingLiU" w:hint="eastAsia"/>
          <w:lang w:eastAsia="zh-TW"/>
        </w:rPr>
        <w:t xml:space="preserve">, </w:t>
      </w:r>
      <w:r w:rsidR="0021507A">
        <w:rPr>
          <w:rFonts w:eastAsia="PMingLiU" w:hint="eastAsia"/>
          <w:lang w:eastAsia="zh-TW"/>
        </w:rPr>
        <w:t>有些人認為反正基督很快會</w:t>
      </w:r>
      <w:r w:rsidR="0021507A" w:rsidRPr="0021507A">
        <w:rPr>
          <w:rFonts w:eastAsia="PMingLiU" w:hint="eastAsia"/>
          <w:lang w:eastAsia="zh-TW"/>
        </w:rPr>
        <w:t>再來</w:t>
      </w:r>
      <w:r w:rsidR="0021507A">
        <w:rPr>
          <w:rFonts w:eastAsia="PMingLiU" w:hint="eastAsia"/>
          <w:lang w:eastAsia="zh-TW"/>
        </w:rPr>
        <w:t xml:space="preserve">, </w:t>
      </w:r>
      <w:r w:rsidR="0021507A">
        <w:rPr>
          <w:rFonts w:eastAsia="PMingLiU" w:hint="eastAsia"/>
          <w:lang w:eastAsia="zh-TW"/>
        </w:rPr>
        <w:t>甚麼事</w:t>
      </w:r>
      <w:r w:rsidR="0021507A" w:rsidRPr="0021507A">
        <w:rPr>
          <w:rFonts w:eastAsia="PMingLiU" w:hint="eastAsia"/>
          <w:lang w:eastAsia="zh-TW"/>
        </w:rPr>
        <w:t>情也無需要做了</w:t>
      </w:r>
      <w:r w:rsidR="0021507A">
        <w:rPr>
          <w:rFonts w:eastAsia="PMingLiU" w:hint="eastAsia"/>
          <w:lang w:eastAsia="zh-TW"/>
        </w:rPr>
        <w:t>.</w:t>
      </w:r>
      <w:r w:rsidR="00987D5E" w:rsidRPr="00987D5E">
        <w:rPr>
          <w:rFonts w:hint="eastAsia"/>
          <w:lang w:eastAsia="zh-TW"/>
        </w:rPr>
        <w:t xml:space="preserve"> </w:t>
      </w:r>
      <w:r w:rsidR="00987D5E">
        <w:rPr>
          <w:rFonts w:eastAsia="PMingLiU" w:hint="eastAsia"/>
          <w:lang w:eastAsia="zh-TW"/>
        </w:rPr>
        <w:t>這些都成為其他人的</w:t>
      </w:r>
      <w:r w:rsidR="00987D5E" w:rsidRPr="00987D5E">
        <w:rPr>
          <w:rFonts w:eastAsia="PMingLiU" w:hint="eastAsia"/>
          <w:lang w:eastAsia="zh-TW"/>
        </w:rPr>
        <w:t>負累</w:t>
      </w:r>
      <w:r w:rsidR="00987D5E">
        <w:rPr>
          <w:rFonts w:eastAsia="PMingLiU" w:hint="eastAsia"/>
          <w:lang w:eastAsia="zh-TW"/>
        </w:rPr>
        <w:t xml:space="preserve"> (4:11-12, 5:14) </w:t>
      </w:r>
      <w:r w:rsidR="00987D5E">
        <w:rPr>
          <w:rFonts w:eastAsia="PMingLiU" w:hint="eastAsia"/>
          <w:lang w:eastAsia="zh-TW"/>
        </w:rPr>
        <w:t>主要</w:t>
      </w:r>
      <w:r w:rsidR="00987D5E" w:rsidRPr="00987D5E">
        <w:rPr>
          <w:rFonts w:eastAsia="PMingLiU" w:hint="eastAsia"/>
          <w:lang w:eastAsia="zh-TW"/>
        </w:rPr>
        <w:t>問題是他們基本上誤解了基督再來的含義</w:t>
      </w:r>
      <w:r w:rsidR="00987D5E">
        <w:rPr>
          <w:rFonts w:eastAsia="PMingLiU" w:hint="eastAsia"/>
          <w:lang w:eastAsia="zh-TW"/>
        </w:rPr>
        <w:t xml:space="preserve">. </w:t>
      </w:r>
      <w:r w:rsidR="00987D5E" w:rsidRPr="00987D5E">
        <w:rPr>
          <w:rFonts w:eastAsia="PMingLiU" w:hint="eastAsia"/>
          <w:lang w:eastAsia="zh-TW"/>
        </w:rPr>
        <w:t>提摩太後來在哥林多與保羅重聚</w:t>
      </w:r>
      <w:r w:rsidR="00987D5E">
        <w:rPr>
          <w:rFonts w:eastAsia="PMingLiU" w:hint="eastAsia"/>
          <w:lang w:eastAsia="zh-TW"/>
        </w:rPr>
        <w:t xml:space="preserve">, </w:t>
      </w:r>
      <w:r w:rsidR="00987D5E">
        <w:rPr>
          <w:rFonts w:eastAsia="PMingLiU" w:hint="eastAsia"/>
          <w:lang w:eastAsia="zh-TW"/>
        </w:rPr>
        <w:t>保羅就在哥林多寫</w:t>
      </w:r>
      <w:r w:rsidR="00987D5E" w:rsidRPr="00987D5E">
        <w:rPr>
          <w:rFonts w:eastAsia="PMingLiU" w:hint="eastAsia"/>
          <w:lang w:eastAsia="zh-TW"/>
        </w:rPr>
        <w:t>了帖撒羅尼迦前</w:t>
      </w:r>
      <w:r w:rsidR="00987D5E">
        <w:rPr>
          <w:rFonts w:eastAsia="PMingLiU" w:hint="eastAsia"/>
          <w:lang w:eastAsia="zh-TW"/>
        </w:rPr>
        <w:t xml:space="preserve">, </w:t>
      </w:r>
      <w:r w:rsidR="00987D5E" w:rsidRPr="00987D5E">
        <w:rPr>
          <w:rFonts w:eastAsia="PMingLiU" w:hint="eastAsia"/>
          <w:lang w:eastAsia="zh-TW"/>
        </w:rPr>
        <w:t>後書</w:t>
      </w:r>
      <w:r w:rsidR="00987D5E">
        <w:rPr>
          <w:rFonts w:eastAsia="PMingLiU" w:hint="eastAsia"/>
          <w:lang w:eastAsia="zh-TW"/>
        </w:rPr>
        <w:t>.</w:t>
      </w:r>
    </w:p>
    <w:p w:rsidR="000207AF" w:rsidRDefault="000207AF" w:rsidP="00987D5E">
      <w:pPr>
        <w:rPr>
          <w:rFonts w:eastAsia="PMingLiU"/>
          <w:lang w:eastAsia="zh-TW"/>
        </w:rPr>
      </w:pPr>
    </w:p>
    <w:p w:rsidR="00D82AF6" w:rsidRDefault="00D82AF6" w:rsidP="00987D5E">
      <w:pPr>
        <w:rPr>
          <w:rFonts w:eastAsia="PMingLiU"/>
          <w:lang w:eastAsia="zh-TW"/>
        </w:rPr>
      </w:pPr>
      <w:r w:rsidRPr="00D82AF6">
        <w:rPr>
          <w:rFonts w:eastAsia="PMingLiU" w:hint="eastAsia"/>
          <w:lang w:eastAsia="zh-TW"/>
        </w:rPr>
        <w:t>特徵</w:t>
      </w:r>
    </w:p>
    <w:p w:rsidR="00D82AF6" w:rsidRDefault="00D82AF6" w:rsidP="00987D5E">
      <w:pPr>
        <w:rPr>
          <w:rFonts w:eastAsia="PMingLiU" w:hint="eastAsia"/>
          <w:lang w:eastAsia="zh-TW"/>
        </w:rPr>
      </w:pPr>
      <w:r w:rsidRPr="00D82AF6">
        <w:rPr>
          <w:rFonts w:eastAsia="PMingLiU" w:hint="eastAsia"/>
          <w:lang w:eastAsia="zh-TW"/>
        </w:rPr>
        <w:t>在這封信裏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保羅表明他因著初信者雖然沒有得著教導也有長進而</w:t>
      </w:r>
      <w:r w:rsidRPr="00D82AF6">
        <w:rPr>
          <w:rFonts w:eastAsia="PMingLiU" w:hint="eastAsia"/>
          <w:lang w:eastAsia="zh-TW"/>
        </w:rPr>
        <w:t>感到安慰和喜樂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接著保羅教導他們在等候基督再來時應該怎樣過著聖</w:t>
      </w:r>
      <w:r w:rsidRPr="00D82AF6">
        <w:rPr>
          <w:rFonts w:eastAsia="PMingLiU" w:hint="eastAsia"/>
          <w:lang w:eastAsia="zh-TW"/>
        </w:rPr>
        <w:t>潔的生活</w:t>
      </w:r>
      <w:r>
        <w:rPr>
          <w:rFonts w:eastAsia="PMingLiU" w:hint="eastAsia"/>
          <w:lang w:eastAsia="zh-TW"/>
        </w:rPr>
        <w:t>.</w:t>
      </w:r>
      <w:r w:rsidR="00F52F01">
        <w:rPr>
          <w:rFonts w:eastAsia="PMingLiU"/>
          <w:lang w:eastAsia="zh-TW"/>
        </w:rPr>
        <w:t xml:space="preserve"> </w:t>
      </w:r>
      <w:r w:rsidR="00F52F01" w:rsidRPr="00F52F01">
        <w:rPr>
          <w:rFonts w:eastAsia="PMingLiU" w:hint="eastAsia"/>
          <w:lang w:eastAsia="zh-TW"/>
        </w:rPr>
        <w:t>此外</w:t>
      </w:r>
      <w:r w:rsidR="00F52F01">
        <w:rPr>
          <w:rFonts w:eastAsia="PMingLiU" w:hint="eastAsia"/>
          <w:lang w:eastAsia="zh-TW"/>
        </w:rPr>
        <w:t xml:space="preserve">, </w:t>
      </w:r>
      <w:r w:rsidR="00F52F01">
        <w:rPr>
          <w:rFonts w:eastAsia="PMingLiU" w:hint="eastAsia"/>
          <w:lang w:eastAsia="zh-TW"/>
        </w:rPr>
        <w:t>還可以瞥見保羅</w:t>
      </w:r>
      <w:r w:rsidR="00F52F01" w:rsidRPr="00F52F01">
        <w:rPr>
          <w:rFonts w:eastAsia="PMingLiU" w:hint="eastAsia"/>
          <w:lang w:eastAsia="zh-TW"/>
        </w:rPr>
        <w:t>在當地的一些事工</w:t>
      </w:r>
      <w:r w:rsidR="00F52F01">
        <w:rPr>
          <w:rFonts w:eastAsia="PMingLiU" w:hint="eastAsia"/>
          <w:lang w:eastAsia="zh-TW"/>
        </w:rPr>
        <w:t xml:space="preserve"> (2:1-12; 2:17-3:10) </w:t>
      </w:r>
      <w:r w:rsidR="00F52F01">
        <w:rPr>
          <w:rFonts w:eastAsia="PMingLiU" w:hint="eastAsia"/>
          <w:lang w:eastAsia="zh-TW"/>
        </w:rPr>
        <w:t>保羅在這兩封信的禱告也漂亮地總結了基督徒的生活是怎</w:t>
      </w:r>
      <w:r w:rsidR="00F52F01" w:rsidRPr="00F52F01">
        <w:rPr>
          <w:rFonts w:eastAsia="PMingLiU" w:hint="eastAsia"/>
          <w:lang w:eastAsia="zh-TW"/>
        </w:rPr>
        <w:t>樣的</w:t>
      </w:r>
      <w:r w:rsidR="00F52F01">
        <w:rPr>
          <w:rFonts w:eastAsia="PMingLiU" w:hint="eastAsia"/>
          <w:lang w:eastAsia="zh-TW"/>
        </w:rPr>
        <w:t>.</w:t>
      </w:r>
    </w:p>
    <w:p w:rsidR="00F52F01" w:rsidRDefault="00F52F01" w:rsidP="00987D5E">
      <w:pPr>
        <w:rPr>
          <w:rFonts w:eastAsia="PMingLiU"/>
          <w:lang w:eastAsia="zh-TW"/>
        </w:rPr>
      </w:pPr>
      <w:r w:rsidRPr="00F52F01">
        <w:rPr>
          <w:rFonts w:eastAsia="PMingLiU" w:hint="eastAsia"/>
          <w:lang w:eastAsia="zh-TW"/>
        </w:rPr>
        <w:t>大綱</w:t>
      </w:r>
    </w:p>
    <w:p w:rsidR="00F52F01" w:rsidRDefault="00F52F01" w:rsidP="00987D5E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1:1-10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傳奇的信</w:t>
      </w:r>
      <w:r w:rsidRPr="00F52F01">
        <w:rPr>
          <w:rFonts w:eastAsia="PMingLiU" w:hint="eastAsia"/>
          <w:lang w:eastAsia="zh-TW"/>
        </w:rPr>
        <w:t>心榜樣</w:t>
      </w:r>
    </w:p>
    <w:p w:rsidR="00F52F01" w:rsidRDefault="00F52F01" w:rsidP="00987D5E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2:1-16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耐久的事奉</w:t>
      </w:r>
      <w:r w:rsidRPr="00F52F01">
        <w:rPr>
          <w:rFonts w:eastAsia="PMingLiU" w:hint="eastAsia"/>
          <w:lang w:eastAsia="zh-TW"/>
        </w:rPr>
        <w:t>榜樣</w:t>
      </w:r>
    </w:p>
    <w:p w:rsidR="009C5FE0" w:rsidRDefault="009C5FE0" w:rsidP="00987D5E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2:17-3:13</w:t>
      </w:r>
      <w:r>
        <w:rPr>
          <w:rFonts w:eastAsia="PMingLiU" w:hint="eastAsia"/>
          <w:lang w:eastAsia="zh-TW"/>
        </w:rPr>
        <w:tab/>
      </w:r>
      <w:r w:rsidRPr="009C5FE0">
        <w:rPr>
          <w:rFonts w:eastAsia="PMingLiU" w:hint="eastAsia"/>
          <w:lang w:eastAsia="zh-TW"/>
        </w:rPr>
        <w:t>期望探訪這教會</w:t>
      </w:r>
    </w:p>
    <w:p w:rsidR="009C5FE0" w:rsidRDefault="009C5FE0" w:rsidP="00987D5E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4:1-12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="009E6B26">
        <w:rPr>
          <w:rFonts w:eastAsia="PMingLiU" w:hint="eastAsia"/>
          <w:lang w:eastAsia="zh-TW"/>
        </w:rPr>
        <w:t>神</w:t>
      </w:r>
      <w:r w:rsidR="009E6B26" w:rsidRPr="009E6B26">
        <w:rPr>
          <w:rFonts w:eastAsia="PMingLiU" w:hint="eastAsia"/>
          <w:lang w:eastAsia="zh-TW"/>
        </w:rPr>
        <w:t>所</w:t>
      </w:r>
      <w:r w:rsidRPr="009C5FE0">
        <w:rPr>
          <w:rFonts w:eastAsia="PMingLiU" w:hint="eastAsia"/>
          <w:lang w:eastAsia="zh-TW"/>
        </w:rPr>
        <w:t>悅</w:t>
      </w:r>
      <w:r w:rsidR="009E6B26" w:rsidRPr="009E6B26">
        <w:rPr>
          <w:rFonts w:eastAsia="PMingLiU" w:hint="eastAsia"/>
          <w:lang w:eastAsia="zh-TW"/>
        </w:rPr>
        <w:t>納</w:t>
      </w:r>
      <w:r w:rsidRPr="009C5FE0">
        <w:rPr>
          <w:rFonts w:eastAsia="PMingLiU" w:hint="eastAsia"/>
          <w:lang w:eastAsia="zh-TW"/>
        </w:rPr>
        <w:t>的生活</w:t>
      </w:r>
    </w:p>
    <w:p w:rsidR="009C5FE0" w:rsidRDefault="009C5FE0" w:rsidP="00987D5E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4:13-5:11</w:t>
      </w:r>
      <w:r>
        <w:rPr>
          <w:rFonts w:eastAsia="PMingLiU" w:hint="eastAsia"/>
          <w:lang w:eastAsia="zh-TW"/>
        </w:rPr>
        <w:tab/>
      </w:r>
      <w:r w:rsidR="009E6B26" w:rsidRPr="009E6B26">
        <w:rPr>
          <w:rFonts w:eastAsia="PMingLiU" w:hint="eastAsia"/>
          <w:lang w:eastAsia="zh-TW"/>
        </w:rPr>
        <w:t>活在主再來的光中</w:t>
      </w:r>
    </w:p>
    <w:p w:rsidR="009E6B26" w:rsidRDefault="009E6B26" w:rsidP="00987D5E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5:12-28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與弟兄們過著滿有</w:t>
      </w:r>
      <w:r w:rsidRPr="009E6B26">
        <w:rPr>
          <w:rFonts w:eastAsia="PMingLiU" w:hint="eastAsia"/>
          <w:lang w:eastAsia="zh-TW"/>
        </w:rPr>
        <w:t>平安的生活</w:t>
      </w:r>
    </w:p>
    <w:p w:rsidR="00063F39" w:rsidRDefault="00063F39" w:rsidP="00987D5E">
      <w:pPr>
        <w:rPr>
          <w:rFonts w:eastAsia="PMingLiU"/>
          <w:lang w:eastAsia="zh-TW"/>
        </w:rPr>
      </w:pPr>
    </w:p>
    <w:p w:rsidR="00063F39" w:rsidRDefault="00063F39" w:rsidP="00987D5E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啓恩</w:t>
      </w:r>
    </w:p>
    <w:p w:rsidR="00063F39" w:rsidRDefault="00063F39" w:rsidP="00987D5E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有没有一些</w:t>
      </w:r>
      <w:r w:rsidRPr="00063F39">
        <w:rPr>
          <w:rFonts w:eastAsia="PMingLiU" w:hint="eastAsia"/>
          <w:lang w:eastAsia="zh-TW"/>
        </w:rPr>
        <w:t>認識不是太久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但卻令你有深</w:t>
      </w:r>
      <w:r w:rsidRPr="00063F39">
        <w:rPr>
          <w:rFonts w:eastAsia="PMingLiU" w:hint="eastAsia"/>
          <w:lang w:eastAsia="zh-TW"/>
        </w:rPr>
        <w:t>刻印象的朋友</w:t>
      </w:r>
      <w:r>
        <w:rPr>
          <w:rFonts w:eastAsia="PMingLiU" w:hint="eastAsia"/>
          <w:lang w:eastAsia="zh-TW"/>
        </w:rPr>
        <w:t>?</w:t>
      </w:r>
    </w:p>
    <w:p w:rsidR="00063F39" w:rsidRDefault="00063F39" w:rsidP="00987D5E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你</w:t>
      </w:r>
      <w:r w:rsidRPr="00063F39">
        <w:rPr>
          <w:rFonts w:eastAsia="PMingLiU" w:hint="eastAsia"/>
          <w:lang w:eastAsia="zh-TW"/>
        </w:rPr>
        <w:t>和別人初認識時</w:t>
      </w:r>
      <w:r>
        <w:rPr>
          <w:rFonts w:eastAsia="PMingLiU" w:hint="eastAsia"/>
          <w:lang w:eastAsia="zh-TW"/>
        </w:rPr>
        <w:t xml:space="preserve">, </w:t>
      </w:r>
      <w:r w:rsidRPr="00063F39">
        <w:rPr>
          <w:rFonts w:eastAsia="PMingLiU" w:hint="eastAsia"/>
          <w:lang w:eastAsia="zh-TW"/>
        </w:rPr>
        <w:t>會否給人一個好印象</w:t>
      </w:r>
      <w:r>
        <w:rPr>
          <w:rFonts w:eastAsia="PMingLiU" w:hint="eastAsia"/>
          <w:lang w:eastAsia="zh-TW"/>
        </w:rPr>
        <w:t>?</w:t>
      </w:r>
    </w:p>
    <w:p w:rsidR="000E70D6" w:rsidRDefault="000E70D6" w:rsidP="00987D5E">
      <w:pPr>
        <w:rPr>
          <w:rFonts w:eastAsia="PMingLiU"/>
          <w:lang w:eastAsia="zh-TW"/>
        </w:rPr>
      </w:pPr>
    </w:p>
    <w:p w:rsidR="00063F39" w:rsidRDefault="00063F39" w:rsidP="00987D5E">
      <w:pPr>
        <w:rPr>
          <w:rFonts w:eastAsia="PMingLiU"/>
          <w:lang w:eastAsia="zh-TW"/>
        </w:rPr>
      </w:pPr>
      <w:bookmarkStart w:id="0" w:name="_GoBack"/>
      <w:bookmarkEnd w:id="0"/>
      <w:r w:rsidRPr="00063F39">
        <w:rPr>
          <w:rFonts w:eastAsia="PMingLiU" w:hint="eastAsia"/>
          <w:lang w:eastAsia="zh-TW"/>
        </w:rPr>
        <w:t>進深</w:t>
      </w:r>
    </w:p>
    <w:p w:rsidR="00063F39" w:rsidRDefault="00063F39" w:rsidP="00987D5E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保羅心目中的帖撒羅</w:t>
      </w:r>
      <w:r w:rsidRPr="00063F39">
        <w:rPr>
          <w:rFonts w:eastAsia="PMingLiU" w:hint="eastAsia"/>
          <w:lang w:eastAsia="zh-TW"/>
        </w:rPr>
        <w:t>尼</w:t>
      </w:r>
      <w:r w:rsidR="00FB17A2">
        <w:rPr>
          <w:rFonts w:eastAsia="PMingLiU" w:hint="eastAsia"/>
          <w:lang w:eastAsia="zh-TW"/>
        </w:rPr>
        <w:t>迦教會是一</w:t>
      </w:r>
      <w:r w:rsidR="00FB17A2" w:rsidRPr="00FB17A2">
        <w:rPr>
          <w:rFonts w:eastAsia="PMingLiU" w:hint="eastAsia"/>
          <w:lang w:eastAsia="zh-TW"/>
        </w:rPr>
        <w:t>間怎樣的教會</w:t>
      </w:r>
      <w:r w:rsidR="00FB17A2">
        <w:rPr>
          <w:rFonts w:eastAsia="PMingLiU" w:hint="eastAsia"/>
          <w:lang w:eastAsia="zh-TW"/>
        </w:rPr>
        <w:t>?</w:t>
      </w:r>
    </w:p>
    <w:p w:rsidR="00FB17A2" w:rsidRDefault="00FB17A2" w:rsidP="00987D5E">
      <w:pPr>
        <w:rPr>
          <w:rFonts w:eastAsia="PMingLiU"/>
          <w:lang w:eastAsia="zh-TW"/>
        </w:rPr>
      </w:pPr>
      <w:r w:rsidRPr="00FB17A2">
        <w:rPr>
          <w:rFonts w:eastAsia="PMingLiU" w:hint="eastAsia"/>
          <w:lang w:eastAsia="zh-TW"/>
        </w:rPr>
        <w:t>保羅倉促地離開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最牽掛的是甚麼</w:t>
      </w:r>
      <w:r w:rsidRPr="00FB17A2">
        <w:rPr>
          <w:rFonts w:eastAsia="PMingLiU" w:hint="eastAsia"/>
          <w:lang w:eastAsia="zh-TW"/>
        </w:rPr>
        <w:t>呢？</w:t>
      </w:r>
    </w:p>
    <w:p w:rsidR="00FB17A2" w:rsidRDefault="00FB17A2" w:rsidP="00987D5E">
      <w:pPr>
        <w:rPr>
          <w:rFonts w:eastAsia="PMingLiU"/>
          <w:lang w:eastAsia="zh-TW"/>
        </w:rPr>
      </w:pPr>
    </w:p>
    <w:p w:rsidR="00FB17A2" w:rsidRDefault="00FB17A2" w:rsidP="00987D5E">
      <w:pPr>
        <w:rPr>
          <w:rFonts w:eastAsia="PMingLiU"/>
          <w:lang w:eastAsia="zh-TW"/>
        </w:rPr>
      </w:pPr>
      <w:r w:rsidRPr="00FB17A2">
        <w:rPr>
          <w:rFonts w:eastAsia="PMingLiU" w:hint="eastAsia"/>
          <w:lang w:eastAsia="zh-TW"/>
        </w:rPr>
        <w:t>反思</w:t>
      </w:r>
    </w:p>
    <w:p w:rsidR="00FB17A2" w:rsidRDefault="00712484" w:rsidP="00987D5E">
      <w:pPr>
        <w:rPr>
          <w:rFonts w:eastAsia="PMingLiU"/>
          <w:lang w:eastAsia="zh-TW"/>
        </w:rPr>
      </w:pPr>
      <w:r w:rsidRPr="00712484">
        <w:rPr>
          <w:rFonts w:eastAsia="PMingLiU" w:hint="eastAsia"/>
          <w:lang w:eastAsia="zh-TW"/>
        </w:rPr>
        <w:t>今時今日</w:t>
      </w:r>
      <w:r>
        <w:rPr>
          <w:rFonts w:eastAsia="PMingLiU" w:hint="eastAsia"/>
          <w:lang w:eastAsia="zh-TW"/>
        </w:rPr>
        <w:t xml:space="preserve">, </w:t>
      </w:r>
      <w:r w:rsidRPr="00712484">
        <w:rPr>
          <w:rFonts w:eastAsia="PMingLiU" w:hint="eastAsia"/>
          <w:lang w:eastAsia="zh-TW"/>
        </w:rPr>
        <w:t>初信者需要知道那</w:t>
      </w:r>
      <w:r>
        <w:rPr>
          <w:rFonts w:eastAsia="PMingLiU" w:hint="eastAsia"/>
          <w:lang w:eastAsia="zh-TW"/>
        </w:rPr>
        <w:t>4</w:t>
      </w:r>
      <w:r>
        <w:rPr>
          <w:rFonts w:eastAsia="PMingLiU" w:hint="eastAsia"/>
          <w:lang w:eastAsia="zh-TW"/>
        </w:rPr>
        <w:t>個决定性的事</w:t>
      </w:r>
      <w:r w:rsidRPr="00712484">
        <w:rPr>
          <w:rFonts w:eastAsia="PMingLiU" w:hint="eastAsia"/>
          <w:lang w:eastAsia="zh-TW"/>
        </w:rPr>
        <w:t>情？</w:t>
      </w:r>
      <w:r>
        <w:rPr>
          <w:rFonts w:eastAsia="PMingLiU" w:hint="eastAsia"/>
          <w:lang w:eastAsia="zh-TW"/>
        </w:rPr>
        <w:t>你的</w:t>
      </w:r>
      <w:r w:rsidRPr="00712484">
        <w:rPr>
          <w:rFonts w:eastAsia="PMingLiU" w:hint="eastAsia"/>
          <w:lang w:eastAsia="zh-TW"/>
        </w:rPr>
        <w:t>名單和保羅的名單有何不同？</w:t>
      </w:r>
    </w:p>
    <w:p w:rsidR="00712484" w:rsidRPr="00987D5E" w:rsidRDefault="00712484" w:rsidP="00987D5E">
      <w:pPr>
        <w:rPr>
          <w:rFonts w:eastAsia="PMingLiU" w:hint="eastAsia"/>
          <w:lang w:eastAsia="zh-TW"/>
        </w:rPr>
      </w:pPr>
      <w:r w:rsidRPr="00712484">
        <w:rPr>
          <w:rFonts w:eastAsia="PMingLiU" w:hint="eastAsia"/>
          <w:lang w:eastAsia="zh-TW"/>
        </w:rPr>
        <w:t>你如何等候基督再來？</w:t>
      </w:r>
    </w:p>
    <w:p w:rsidR="00E41481" w:rsidRPr="00DB0B36" w:rsidRDefault="00E41481" w:rsidP="004E7E14">
      <w:pPr>
        <w:rPr>
          <w:rFonts w:eastAsia="PMingLiU" w:hint="eastAsia"/>
          <w:lang w:eastAsia="zh-TW"/>
        </w:rPr>
      </w:pPr>
    </w:p>
    <w:p w:rsidR="003656F8" w:rsidRDefault="003656F8">
      <w:pPr>
        <w:rPr>
          <w:lang w:eastAsia="zh-TW"/>
        </w:rPr>
      </w:pPr>
    </w:p>
    <w:sectPr w:rsidR="00365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14"/>
    <w:rsid w:val="000207AF"/>
    <w:rsid w:val="00063F39"/>
    <w:rsid w:val="000E70D6"/>
    <w:rsid w:val="001E7C14"/>
    <w:rsid w:val="00211CC1"/>
    <w:rsid w:val="0021507A"/>
    <w:rsid w:val="003656F8"/>
    <w:rsid w:val="004E7E14"/>
    <w:rsid w:val="006039B2"/>
    <w:rsid w:val="006700A3"/>
    <w:rsid w:val="00712484"/>
    <w:rsid w:val="007A3FAE"/>
    <w:rsid w:val="00904FEB"/>
    <w:rsid w:val="00987D5E"/>
    <w:rsid w:val="009C5FE0"/>
    <w:rsid w:val="009E6B26"/>
    <w:rsid w:val="00B55C40"/>
    <w:rsid w:val="00D82AF6"/>
    <w:rsid w:val="00DB0B36"/>
    <w:rsid w:val="00E41481"/>
    <w:rsid w:val="00F52F01"/>
    <w:rsid w:val="00F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D47AF-34B3-4036-809E-1300181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kaba</dc:creator>
  <cp:keywords/>
  <dc:description/>
  <cp:lastModifiedBy>harry kaba</cp:lastModifiedBy>
  <cp:revision>16</cp:revision>
  <dcterms:created xsi:type="dcterms:W3CDTF">2015-11-03T08:12:00Z</dcterms:created>
  <dcterms:modified xsi:type="dcterms:W3CDTF">2015-11-03T09:29:00Z</dcterms:modified>
</cp:coreProperties>
</file>